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E" w:rsidRPr="003F6CD5" w:rsidRDefault="0083590D" w:rsidP="0014109D">
      <w:pPr>
        <w:adjustRightInd w:val="0"/>
        <w:snapToGrid w:val="0"/>
        <w:rPr>
          <w:rFonts w:ascii="標楷體" w:eastAsia="標楷體" w:hAnsi="標楷體"/>
          <w:b/>
          <w:noProof/>
          <w:color w:val="1F497D" w:themeColor="text2"/>
          <w:sz w:val="80"/>
          <w:szCs w:val="80"/>
        </w:rPr>
      </w:pPr>
      <w:r w:rsidRPr="003F6CD5">
        <w:rPr>
          <w:rFonts w:ascii="標楷體" w:eastAsia="標楷體" w:hAnsi="標楷體" w:hint="eastAsia"/>
          <w:b/>
          <w:noProof/>
          <w:color w:val="1F497D" w:themeColor="text2"/>
          <w:sz w:val="80"/>
          <w:szCs w:val="80"/>
        </w:rPr>
        <w:t>綜</w:t>
      </w:r>
      <w:r w:rsidR="006F4F85" w:rsidRPr="003F6CD5">
        <w:rPr>
          <w:rFonts w:ascii="標楷體" w:eastAsia="標楷體" w:hAnsi="標楷體" w:hint="eastAsia"/>
          <w:b/>
          <w:noProof/>
          <w:color w:val="1F497D" w:themeColor="text2"/>
          <w:sz w:val="80"/>
          <w:szCs w:val="80"/>
        </w:rPr>
        <w:t>二丙</w:t>
      </w:r>
      <w:r w:rsidRPr="003F6CD5">
        <w:rPr>
          <w:rFonts w:ascii="標楷體" w:eastAsia="標楷體" w:hAnsi="標楷體" w:hint="eastAsia"/>
          <w:b/>
          <w:noProof/>
          <w:color w:val="1F497D" w:themeColor="text2"/>
          <w:sz w:val="80"/>
          <w:szCs w:val="80"/>
        </w:rPr>
        <w:tab/>
      </w:r>
      <w:r w:rsidR="006F4F85" w:rsidRPr="003F6CD5">
        <w:rPr>
          <w:rFonts w:ascii="標楷體" w:eastAsia="標楷體" w:hAnsi="標楷體" w:hint="eastAsia"/>
          <w:b/>
          <w:noProof/>
          <w:color w:val="1F497D" w:themeColor="text2"/>
          <w:sz w:val="80"/>
          <w:szCs w:val="80"/>
        </w:rPr>
        <w:t xml:space="preserve"> </w:t>
      </w:r>
      <w:r w:rsidR="00FF1404" w:rsidRPr="00FF1404">
        <w:rPr>
          <w:rFonts w:ascii="標楷體" w:eastAsia="標楷體" w:hAnsi="標楷體" w:hint="eastAsia"/>
          <w:b/>
          <w:noProof/>
          <w:color w:val="1F497D" w:themeColor="text2"/>
          <w:sz w:val="80"/>
          <w:szCs w:val="80"/>
        </w:rPr>
        <w:t>賴昱秀</w:t>
      </w:r>
    </w:p>
    <w:p w:rsidR="006F4F85" w:rsidRPr="003F6CD5" w:rsidRDefault="006F4F85" w:rsidP="0014109D">
      <w:pPr>
        <w:adjustRightInd w:val="0"/>
        <w:snapToGrid w:val="0"/>
        <w:rPr>
          <w:rFonts w:ascii="標楷體" w:eastAsia="標楷體" w:hAnsi="標楷體"/>
          <w:b/>
          <w:color w:val="1F497D" w:themeColor="text2"/>
          <w:sz w:val="22"/>
        </w:rPr>
      </w:pPr>
    </w:p>
    <w:p w:rsidR="006F4F85" w:rsidRPr="003F6CD5" w:rsidRDefault="0083590D" w:rsidP="0083590D">
      <w:pPr>
        <w:snapToGrid w:val="0"/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3F6CD5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標題：</w:t>
      </w:r>
      <w:r w:rsidRPr="003F6CD5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ab/>
      </w:r>
      <w:r w:rsidR="00FF1404" w:rsidRPr="00FF1404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尋找幸福的，1/2</w:t>
      </w:r>
    </w:p>
    <w:p w:rsidR="0083590D" w:rsidRDefault="0083590D" w:rsidP="0083590D">
      <w:pPr>
        <w:snapToGrid w:val="0"/>
        <w:rPr>
          <w:rFonts w:ascii="標楷體" w:eastAsia="標楷體" w:hAnsi="標楷體" w:hint="eastAsia"/>
          <w:b/>
          <w:color w:val="1F497D" w:themeColor="text2"/>
          <w:sz w:val="40"/>
          <w:szCs w:val="40"/>
        </w:rPr>
      </w:pPr>
      <w:r w:rsidRPr="003F6CD5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書名：</w:t>
      </w:r>
      <w:r w:rsidRPr="003F6CD5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ab/>
      </w:r>
      <w:r w:rsidR="00FF1404" w:rsidRPr="00FF1404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尋找幸福的，1/2</w:t>
      </w:r>
    </w:p>
    <w:p w:rsidR="00EA2523" w:rsidRDefault="0046213F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204DE2">
        <w:rPr>
          <w:rFonts w:ascii="標楷體" w:eastAsia="標楷體" w:hAnsi="標楷體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4E481" wp14:editId="1F1EF79E">
                <wp:simplePos x="0" y="0"/>
                <wp:positionH relativeFrom="column">
                  <wp:posOffset>-156845</wp:posOffset>
                </wp:positionH>
                <wp:positionV relativeFrom="paragraph">
                  <wp:posOffset>5156200</wp:posOffset>
                </wp:positionV>
                <wp:extent cx="2968625" cy="3257550"/>
                <wp:effectExtent l="57150" t="0" r="0" b="0"/>
                <wp:wrapNone/>
                <wp:docPr id="5" name="六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458">
                          <a:off x="0" y="0"/>
                          <a:ext cx="2968625" cy="325755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13F" w:rsidRPr="00125BF8" w:rsidRDefault="0046213F" w:rsidP="004621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甲</w:t>
                            </w:r>
                            <w:r w:rsidRPr="00125BF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六角星形 5" o:spid="_x0000_s1026" style="position:absolute;margin-left:-12.35pt;margin-top:406pt;width:233.75pt;height:256.5pt;rotation:911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8625,3257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" adj="-11796480,,5400" path="m1,814388r989533,-14l1484313,r494778,814374l2968624,814388r-494754,814387l2968624,2443163r-989533,13l1484313,3257550,989534,2443176,1,2443163,494755,1628775,1,814388xe" fillcolor="yellow" strokecolor="#243f60 [1604]" strokeweight="2pt">
                <v:stroke joinstyle="miter"/>
                <v:formulas/>
                <v:path arrowok="t" o:connecttype="custom" o:connectlocs="1,814388;989534,814374;1484313,0;1979091,814374;2968624,814388;2473870,1628775;2968624,2443163;1979091,2443176;1484313,3257550;989534,2443176;1,2443163;494755,1628775;1,814388" o:connectangles="0,0,0,0,0,0,0,0,0,0,0,0,0" textboxrect="0,0,2968625,3257550"/>
                <v:textbox>
                  <w:txbxContent>
                    <w:p w:rsidR="0046213F" w:rsidRPr="00125BF8" w:rsidRDefault="0046213F" w:rsidP="0046213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20"/>
                          <w:szCs w:val="120"/>
                        </w:rPr>
                        <w:t>甲</w:t>
                      </w:r>
                      <w:r w:rsidRPr="00125BF8">
                        <w:rPr>
                          <w:rFonts w:ascii="標楷體" w:eastAsia="標楷體" w:hAnsi="標楷體" w:hint="eastAsia"/>
                          <w:b/>
                          <w:color w:val="FF0000"/>
                          <w:sz w:val="120"/>
                          <w:szCs w:val="1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FF1404">
        <w:rPr>
          <w:rFonts w:ascii="標楷體" w:eastAsia="標楷體" w:hAnsi="標楷體" w:hint="eastAsia"/>
          <w:b/>
          <w:noProof/>
          <w:color w:val="1F497D" w:themeColor="text2"/>
          <w:sz w:val="36"/>
          <w:szCs w:val="36"/>
        </w:rPr>
        <w:t xml:space="preserve">    </w:t>
      </w:r>
      <w:r w:rsidR="00FF1404"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「尋找幸福的，1/2」這本書，作者是以動物之間的互動和看人類的角度來描寫的一個故事，故事裡佳琪弄丟了定情物，讓她跟男友感情出現裂縫，再加上男友公司裡新進的大眼睛女孩，使得他們之間的感情越來越不好，而佳琪的傷心被老醫生養的狗肚皮、瘋子看在眼裡，決定幫助佳琪找回遺失的定情物。故事中肚皮和瘋子發現佳琪遺失的並不單單只是弄丟了定情物，還被人拋棄了，這讓老醫生家的所有動物都沉默了，牠們全都是被人拋棄的，所以牠們知道被拋棄的痛於是牠們決定要幫助佳</w:t>
      </w:r>
    </w:p>
    <w:p w:rsidR="00FF1404" w:rsidRPr="00EA2523" w:rsidRDefault="00FF1404" w:rsidP="00FF1404">
      <w:pPr>
        <w:snapToGrid w:val="0"/>
        <w:rPr>
          <w:rFonts w:ascii="標楷體" w:eastAsia="標楷體" w:hAnsi="標楷體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琪不再悲傷，最後牠們想到不讓佳琪繼續傷心的方法就是幫她找到新的戀人。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 xml:space="preserve">    </w:t>
      </w: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故事中肚皮和瘋子都是因為在被拋棄，身體很虛弱的狀態下被帶回去治療而找到主人，但社會上還是會有許多動物被丟棄，也有些動物一出生就沒有主人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只能靠自己生存，當我們決定要養寵物時，就應該要好好陪伴他們、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了解牠們，我們常常因為自己一時興起而養了寵物，但時間久了就逐漸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嫌牠們麻煩，對牠們沒了耐心而將牠們丟棄，被棄養的寵物會一直守在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原地等著主人回來，但當牠發現不會再有人來接牠時，內心就會受了很大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的傷害。我還記得之前曾經看過被領養的狗很乖都不敢出聲，就像曾受過傷的</w:t>
      </w:r>
    </w:p>
    <w:p w:rsidR="00FF1404" w:rsidRPr="00EA2523" w:rsidRDefault="00FF1404" w:rsidP="00FF1404">
      <w:pPr>
        <w:snapToGrid w:val="0"/>
        <w:rPr>
          <w:rFonts w:ascii="標楷體" w:eastAsia="標楷體" w:hAnsi="標楷體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孩子一樣有了陰影，害怕再被丟棄，我們都忘了動物跟我們一樣也會有感情，牠們也會開心、會難過、會傷心、也會害怕，對我們來說寵物可能只是生活的一部分，但對寵物來說，我們卻是牠們的一輩子，當我們決定要養牠們時就該負責做個好主人。</w:t>
      </w:r>
    </w:p>
    <w:p w:rsidR="00FF1404" w:rsidRPr="00EA2523" w:rsidRDefault="00FF1404" w:rsidP="00FF1404">
      <w:pPr>
        <w:snapToGrid w:val="0"/>
        <w:rPr>
          <w:rFonts w:ascii="標楷體" w:eastAsia="標楷體" w:hAnsi="標楷體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 xml:space="preserve">    </w:t>
      </w: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欺負貓咪的這三個少年，原來他們會這麼囂張、這麼目中無人，背後的原因竟是因為父母地位高，不管做什麼事都有父母在背後撐腰，幫他們說話，但他們不可一世的父母卻從沒想過他們的孩子會有這樣的一天。常常看到新聞甚至是網路上，都有靠著自己父母的身份做了壞事的人，而父母也從不制止，還會不顧一切的想把事情壓下來，袒護自己的孩子，但是這樣只會害了自己的孩子一錯再錯，故事中是找更高權威的人士才能讓他們不再囂張 ，我想現實也是如此吧。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 xml:space="preserve">    </w:t>
      </w: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一開始作者將佳琪和男友的互動寫得很甜蜜，男友給了佳琪承諾，兩人還有了定情物，但兩人的感情還是破裂。誓言和承諾往往都只是片面之詞，說的很好聽，但卻只是用來哄騙人的，如果沒去實踐，只有美麗的表面功夫也是沒用的，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雖然分手後佳琪很傷心，但那些美好的事物也只能成為回憶，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沒辦法再回到過去，時間漸漸的沖淡佳琪的悲傷，讓佳琪想通了</w:t>
      </w:r>
    </w:p>
    <w:p w:rsidR="00FF1404" w:rsidRPr="00EA2523" w:rsidRDefault="00FF1404" w:rsidP="00FF1404">
      <w:pPr>
        <w:snapToGrid w:val="0"/>
        <w:rPr>
          <w:rFonts w:ascii="標楷體" w:eastAsia="標楷體" w:hAnsi="標楷體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許多事，故事的最後，作者也給了佳琪最好的結局。</w:t>
      </w:r>
    </w:p>
    <w:p w:rsidR="00EA2523" w:rsidRDefault="00EA2523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 xml:space="preserve">    </w:t>
      </w:r>
      <w:bookmarkStart w:id="0" w:name="_GoBack"/>
      <w:r w:rsidRPr="00EA2523">
        <w:rPr>
          <w:rFonts w:ascii="標楷體" w:eastAsia="標楷體" w:hAnsi="標楷體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0DCFA0" wp14:editId="4CE2FD5F">
            <wp:simplePos x="0" y="0"/>
            <wp:positionH relativeFrom="column">
              <wp:posOffset>-4062730</wp:posOffset>
            </wp:positionH>
            <wp:positionV relativeFrom="paragraph">
              <wp:posOffset>-1099186</wp:posOffset>
            </wp:positionV>
            <wp:extent cx="15678150" cy="11358077"/>
            <wp:effectExtent l="0" t="0" r="0" b="0"/>
            <wp:wrapNone/>
            <wp:docPr id="4" name="圖片 4" descr="D:\圖片\G08-PSD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圖片\G08-PSD-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57" cy="113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1404"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故事內容雖然主要是寫佳琪感情的變化，但實際上從這本書中，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我看到了不只是感情的變化，更是學到了許多的道理，平凡的故事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卻帶著很深的意義，原先以為找回定情物就能讓男友回到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自己身邊，但弄丟了的東西找的回來，而愛情卻回不來了。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這本書由動物的角度來描寫，牠們知道被拋棄的痛，</w:t>
      </w:r>
    </w:p>
    <w:p w:rsidR="00EA2523" w:rsidRDefault="00FF1404" w:rsidP="00FF1404">
      <w:pPr>
        <w:snapToGrid w:val="0"/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所以想盡辦法讓佳琪開心，劇情雖然平凡，但卻帶有</w:t>
      </w:r>
    </w:p>
    <w:p w:rsidR="00C0680E" w:rsidRPr="00EA2523" w:rsidRDefault="00FF1404" w:rsidP="00FF1404">
      <w:pPr>
        <w:snapToGrid w:val="0"/>
        <w:rPr>
          <w:rFonts w:ascii="標楷體" w:eastAsia="標楷體" w:hAnsi="標楷體"/>
          <w:color w:val="1F497D" w:themeColor="text2"/>
          <w:sz w:val="36"/>
          <w:szCs w:val="36"/>
        </w:rPr>
      </w:pPr>
      <w:r w:rsidRPr="00EA2523">
        <w:rPr>
          <w:rFonts w:ascii="標楷體" w:eastAsia="標楷體" w:hAnsi="標楷體" w:hint="eastAsia"/>
          <w:noProof/>
          <w:color w:val="1F497D" w:themeColor="text2"/>
          <w:sz w:val="36"/>
          <w:szCs w:val="36"/>
        </w:rPr>
        <w:t>豐富的情感跟生動的對話，值得一看再看。</w:t>
      </w:r>
    </w:p>
    <w:sectPr w:rsidR="00C0680E" w:rsidRPr="00EA2523" w:rsidSect="00FF1404">
      <w:pgSz w:w="23814" w:h="16840" w:orient="landscape" w:code="8"/>
      <w:pgMar w:top="1701" w:right="1418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11" w:rsidRDefault="003C3711" w:rsidP="003C3711">
      <w:r>
        <w:separator/>
      </w:r>
    </w:p>
  </w:endnote>
  <w:endnote w:type="continuationSeparator" w:id="0">
    <w:p w:rsidR="003C3711" w:rsidRDefault="003C3711" w:rsidP="003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11" w:rsidRDefault="003C3711" w:rsidP="003C3711">
      <w:r>
        <w:separator/>
      </w:r>
    </w:p>
  </w:footnote>
  <w:footnote w:type="continuationSeparator" w:id="0">
    <w:p w:rsidR="003C3711" w:rsidRDefault="003C3711" w:rsidP="003C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5"/>
    <w:rsid w:val="00096209"/>
    <w:rsid w:val="000C12DF"/>
    <w:rsid w:val="0014109D"/>
    <w:rsid w:val="0021232A"/>
    <w:rsid w:val="00216F49"/>
    <w:rsid w:val="002959F3"/>
    <w:rsid w:val="002F269E"/>
    <w:rsid w:val="003C3711"/>
    <w:rsid w:val="003F6CD5"/>
    <w:rsid w:val="0046213F"/>
    <w:rsid w:val="00491E4D"/>
    <w:rsid w:val="00593235"/>
    <w:rsid w:val="005F080B"/>
    <w:rsid w:val="006F4F85"/>
    <w:rsid w:val="007A3973"/>
    <w:rsid w:val="007D205A"/>
    <w:rsid w:val="0083590D"/>
    <w:rsid w:val="00997DAA"/>
    <w:rsid w:val="00A3134D"/>
    <w:rsid w:val="00B336A6"/>
    <w:rsid w:val="00C009D6"/>
    <w:rsid w:val="00C0680E"/>
    <w:rsid w:val="00CB1D36"/>
    <w:rsid w:val="00D14C25"/>
    <w:rsid w:val="00DE0281"/>
    <w:rsid w:val="00EA2523"/>
    <w:rsid w:val="00F91149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7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Windows 使用者</cp:lastModifiedBy>
  <cp:revision>6</cp:revision>
  <dcterms:created xsi:type="dcterms:W3CDTF">2019-06-11T08:46:00Z</dcterms:created>
  <dcterms:modified xsi:type="dcterms:W3CDTF">2019-06-11T09:18:00Z</dcterms:modified>
</cp:coreProperties>
</file>