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0E" w:rsidRPr="0013332C" w:rsidRDefault="0083590D" w:rsidP="0014109D">
      <w:pPr>
        <w:adjustRightInd w:val="0"/>
        <w:snapToGrid w:val="0"/>
        <w:rPr>
          <w:rFonts w:ascii="標楷體" w:eastAsia="標楷體" w:hAnsi="標楷體"/>
          <w:b/>
          <w:color w:val="4F6228" w:themeColor="accent3" w:themeShade="80"/>
          <w:sz w:val="80"/>
          <w:szCs w:val="80"/>
        </w:rPr>
      </w:pPr>
      <w:r w:rsidRPr="0013332C">
        <w:rPr>
          <w:rFonts w:ascii="標楷體" w:eastAsia="標楷體" w:hAnsi="標楷體" w:hint="eastAsia"/>
          <w:b/>
          <w:noProof/>
          <w:color w:val="4F6228" w:themeColor="accent3" w:themeShade="80"/>
          <w:sz w:val="80"/>
          <w:szCs w:val="80"/>
        </w:rPr>
        <w:t>綜</w:t>
      </w:r>
      <w:r w:rsidR="00DD7242" w:rsidRPr="0013332C">
        <w:rPr>
          <w:rFonts w:ascii="標楷體" w:eastAsia="標楷體" w:hAnsi="標楷體" w:hint="eastAsia"/>
          <w:b/>
          <w:noProof/>
          <w:color w:val="4F6228" w:themeColor="accent3" w:themeShade="80"/>
          <w:sz w:val="80"/>
          <w:szCs w:val="80"/>
        </w:rPr>
        <w:t>二丙</w:t>
      </w:r>
      <w:r w:rsidRPr="0013332C">
        <w:rPr>
          <w:rFonts w:ascii="標楷體" w:eastAsia="標楷體" w:hAnsi="標楷體" w:hint="eastAsia"/>
          <w:b/>
          <w:noProof/>
          <w:color w:val="4F6228" w:themeColor="accent3" w:themeShade="80"/>
          <w:sz w:val="80"/>
          <w:szCs w:val="80"/>
        </w:rPr>
        <w:tab/>
      </w:r>
      <w:r w:rsidR="00C34727" w:rsidRPr="0013332C">
        <w:rPr>
          <w:rFonts w:ascii="標楷體" w:eastAsia="標楷體" w:hAnsi="標楷體" w:hint="eastAsia"/>
          <w:b/>
          <w:noProof/>
          <w:color w:val="4F6228" w:themeColor="accent3" w:themeShade="80"/>
          <w:sz w:val="80"/>
          <w:szCs w:val="80"/>
        </w:rPr>
        <w:t xml:space="preserve"> </w:t>
      </w:r>
      <w:r w:rsidR="00CC2F04" w:rsidRPr="0013332C">
        <w:rPr>
          <w:rFonts w:ascii="標楷體" w:eastAsia="標楷體" w:hAnsi="標楷體" w:hint="eastAsia"/>
          <w:b/>
          <w:noProof/>
          <w:color w:val="4F6228" w:themeColor="accent3" w:themeShade="80"/>
          <w:sz w:val="80"/>
          <w:szCs w:val="80"/>
        </w:rPr>
        <w:t>李奕檠</w:t>
      </w:r>
    </w:p>
    <w:p w:rsidR="00C0680E" w:rsidRPr="0013332C" w:rsidRDefault="00C0680E" w:rsidP="0014109D">
      <w:pPr>
        <w:adjustRightInd w:val="0"/>
        <w:snapToGrid w:val="0"/>
        <w:jc w:val="center"/>
        <w:rPr>
          <w:rFonts w:ascii="標楷體" w:eastAsia="標楷體" w:hAnsi="標楷體"/>
          <w:b/>
          <w:color w:val="4F6228" w:themeColor="accent3" w:themeShade="80"/>
          <w:sz w:val="40"/>
          <w:szCs w:val="40"/>
        </w:rPr>
      </w:pPr>
    </w:p>
    <w:p w:rsidR="00DD7242" w:rsidRPr="0013332C" w:rsidRDefault="00DD7242" w:rsidP="00C34727">
      <w:pPr>
        <w:snapToGrid w:val="0"/>
        <w:rPr>
          <w:rFonts w:ascii="標楷體" w:eastAsia="標楷體" w:hAnsi="標楷體"/>
          <w:b/>
          <w:color w:val="4F6228" w:themeColor="accent3" w:themeShade="80"/>
          <w:sz w:val="40"/>
          <w:szCs w:val="40"/>
        </w:rPr>
      </w:pPr>
      <w:r w:rsidRPr="0013332C">
        <w:rPr>
          <w:rFonts w:ascii="標楷體" w:eastAsia="標楷體" w:hAnsi="標楷體" w:hint="eastAsia"/>
          <w:b/>
          <w:color w:val="4F6228" w:themeColor="accent3" w:themeShade="80"/>
          <w:sz w:val="40"/>
          <w:szCs w:val="40"/>
        </w:rPr>
        <w:t>標題：</w:t>
      </w:r>
      <w:r w:rsidRPr="0013332C">
        <w:rPr>
          <w:rFonts w:ascii="標楷體" w:eastAsia="標楷體" w:hAnsi="標楷體" w:hint="eastAsia"/>
          <w:b/>
          <w:color w:val="4F6228" w:themeColor="accent3" w:themeShade="80"/>
          <w:sz w:val="40"/>
          <w:szCs w:val="40"/>
        </w:rPr>
        <w:tab/>
      </w:r>
      <w:r w:rsidR="00CC2F04" w:rsidRPr="0013332C">
        <w:rPr>
          <w:rFonts w:ascii="標楷體" w:eastAsia="標楷體" w:hAnsi="標楷體" w:hint="eastAsia"/>
          <w:b/>
          <w:color w:val="4F6228" w:themeColor="accent3" w:themeShade="80"/>
          <w:sz w:val="40"/>
          <w:szCs w:val="40"/>
        </w:rPr>
        <w:t>你要嘛出眾,要嘛出局</w:t>
      </w:r>
    </w:p>
    <w:p w:rsidR="00DD7242" w:rsidRDefault="00DD7242" w:rsidP="00C34727">
      <w:pPr>
        <w:snapToGrid w:val="0"/>
        <w:rPr>
          <w:rFonts w:ascii="標楷體" w:eastAsia="標楷體" w:hAnsi="標楷體"/>
          <w:b/>
          <w:color w:val="4F6228" w:themeColor="accent3" w:themeShade="80"/>
          <w:sz w:val="40"/>
          <w:szCs w:val="40"/>
        </w:rPr>
      </w:pPr>
      <w:r w:rsidRPr="0013332C">
        <w:rPr>
          <w:rFonts w:ascii="標楷體" w:eastAsia="標楷體" w:hAnsi="標楷體" w:hint="eastAsia"/>
          <w:b/>
          <w:color w:val="4F6228" w:themeColor="accent3" w:themeShade="80"/>
          <w:sz w:val="40"/>
          <w:szCs w:val="40"/>
        </w:rPr>
        <w:t>書名：</w:t>
      </w:r>
      <w:r w:rsidRPr="0013332C">
        <w:rPr>
          <w:rFonts w:ascii="標楷體" w:eastAsia="標楷體" w:hAnsi="標楷體" w:hint="eastAsia"/>
          <w:b/>
          <w:color w:val="4F6228" w:themeColor="accent3" w:themeShade="80"/>
          <w:sz w:val="40"/>
          <w:szCs w:val="40"/>
        </w:rPr>
        <w:tab/>
      </w:r>
      <w:r w:rsidR="00CC2F04" w:rsidRPr="0013332C">
        <w:rPr>
          <w:rFonts w:ascii="標楷體" w:eastAsia="標楷體" w:hAnsi="標楷體" w:hint="eastAsia"/>
          <w:b/>
          <w:color w:val="4F6228" w:themeColor="accent3" w:themeShade="80"/>
          <w:sz w:val="40"/>
          <w:szCs w:val="40"/>
        </w:rPr>
        <w:t>你要嘛出眾,要嘛出局</w:t>
      </w:r>
    </w:p>
    <w:p w:rsidR="00A6237A" w:rsidRPr="0013332C" w:rsidRDefault="00A6237A" w:rsidP="00C34727">
      <w:pPr>
        <w:snapToGrid w:val="0"/>
        <w:rPr>
          <w:rFonts w:ascii="標楷體" w:eastAsia="標楷體" w:hAnsi="標楷體"/>
          <w:b/>
          <w:color w:val="4F6228" w:themeColor="accent3" w:themeShade="80"/>
          <w:sz w:val="40"/>
          <w:szCs w:val="40"/>
        </w:rPr>
      </w:pPr>
    </w:p>
    <w:p w:rsidR="00A6237A" w:rsidRDefault="00A6237A" w:rsidP="0013332C">
      <w:pPr>
        <w:snapToGrid w:val="0"/>
        <w:rPr>
          <w:rFonts w:ascii="標楷體" w:eastAsia="標楷體" w:hAnsi="標楷體"/>
          <w:b/>
          <w:noProof/>
          <w:color w:val="4F6228" w:themeColor="accent3" w:themeShade="80"/>
          <w:sz w:val="38"/>
          <w:szCs w:val="38"/>
        </w:rPr>
      </w:pPr>
      <w:r w:rsidRPr="0013332C">
        <w:rPr>
          <w:rFonts w:ascii="標楷體" w:eastAsia="標楷體" w:hAnsi="標楷體" w:hint="eastAsia"/>
          <w:b/>
          <w:noProof/>
          <w:color w:val="4F6228" w:themeColor="accent3" w:themeShade="80"/>
          <w:sz w:val="38"/>
          <w:szCs w:val="38"/>
        </w:rPr>
        <mc:AlternateContent>
          <mc:Choice Requires="wps">
            <w:drawing>
              <wp:anchor distT="0" distB="0" distL="114300" distR="114300" simplePos="0" relativeHeight="251660288" behindDoc="0" locked="0" layoutInCell="1" allowOverlap="1" wp14:anchorId="13145C14" wp14:editId="0F1D2FFA">
                <wp:simplePos x="0" y="0"/>
                <wp:positionH relativeFrom="column">
                  <wp:posOffset>-15875</wp:posOffset>
                </wp:positionH>
                <wp:positionV relativeFrom="paragraph">
                  <wp:posOffset>4452620</wp:posOffset>
                </wp:positionV>
                <wp:extent cx="2891155" cy="3212465"/>
                <wp:effectExtent l="38100" t="0" r="0" b="0"/>
                <wp:wrapNone/>
                <wp:docPr id="5" name="六角星形 5"/>
                <wp:cNvGraphicFramePr/>
                <a:graphic xmlns:a="http://schemas.openxmlformats.org/drawingml/2006/main">
                  <a:graphicData uri="http://schemas.microsoft.com/office/word/2010/wordprocessingShape">
                    <wps:wsp>
                      <wps:cNvSpPr/>
                      <wps:spPr>
                        <a:xfrm rot="834458">
                          <a:off x="0" y="0"/>
                          <a:ext cx="2891155" cy="3212465"/>
                        </a:xfrm>
                        <a:prstGeom prst="star6">
                          <a:avLst/>
                        </a:prstGeom>
                        <a:solidFill>
                          <a:srgbClr val="FFFF00"/>
                        </a:solidFill>
                        <a:effectLst>
                          <a:softEdge rad="127000"/>
                        </a:effectLst>
                      </wps:spPr>
                      <wps:style>
                        <a:lnRef idx="2">
                          <a:schemeClr val="accent1">
                            <a:shade val="50000"/>
                          </a:schemeClr>
                        </a:lnRef>
                        <a:fillRef idx="1">
                          <a:schemeClr val="accent1"/>
                        </a:fillRef>
                        <a:effectRef idx="0">
                          <a:schemeClr val="accent1"/>
                        </a:effectRef>
                        <a:fontRef idx="minor">
                          <a:schemeClr val="lt1"/>
                        </a:fontRef>
                      </wps:style>
                      <wps:txbx>
                        <w:txbxContent>
                          <w:p w:rsidR="00F91149" w:rsidRPr="009D0CDF" w:rsidRDefault="00F91149" w:rsidP="00F91149">
                            <w:pPr>
                              <w:jc w:val="center"/>
                              <w:rPr>
                                <w:rFonts w:ascii="標楷體" w:eastAsia="標楷體" w:hAnsi="標楷體"/>
                                <w:b/>
                                <w:color w:val="FF0000"/>
                                <w:sz w:val="120"/>
                                <w:szCs w:val="120"/>
                              </w:rPr>
                            </w:pPr>
                            <w:r w:rsidRPr="009D0CDF">
                              <w:rPr>
                                <w:rFonts w:ascii="標楷體" w:eastAsia="標楷體" w:hAnsi="標楷體" w:hint="eastAsia"/>
                                <w:b/>
                                <w:color w:val="FF0000"/>
                                <w:sz w:val="120"/>
                                <w:szCs w:val="120"/>
                              </w:rPr>
                              <w:t>優</w:t>
                            </w:r>
                            <w:r w:rsidR="00216F49" w:rsidRPr="009D0CDF">
                              <w:rPr>
                                <w:rFonts w:ascii="標楷體" w:eastAsia="標楷體" w:hAnsi="標楷體" w:hint="eastAsia"/>
                                <w:b/>
                                <w:color w:val="FF0000"/>
                                <w:sz w:val="120"/>
                                <w:szCs w:val="1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5C14" id="六角星形 5" o:spid="_x0000_s1026" style="position:absolute;margin-left:-1.25pt;margin-top:350.6pt;width:227.65pt;height:252.95pt;rotation:9114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1155,3212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" adj="-11796480,,5400" path="m1,803116r963709,-13l1445578,r481867,803103l2891154,803116r-481842,803117l2891154,2409349r-963709,13l1445578,3212465,963710,2409362,1,2409349,481843,1606233,1,803116xe" fillcolor="yellow" strokecolor="#243f60 [1604]" strokeweight="2pt">
                <v:stroke joinstyle="miter"/>
                <v:formulas/>
                <v:path arrowok="t" o:connecttype="custom" o:connectlocs="1,803116;963710,803103;1445578,0;1927445,803103;2891154,803116;2409312,1606233;2891154,2409349;1927445,2409362;1445578,3212465;963710,2409362;1,2409349;481843,1606233;1,803116" o:connectangles="0,0,0,0,0,0,0,0,0,0,0,0,0" textboxrect="0,0,2891155,3212465"/>
                <v:textbox>
                  <w:txbxContent>
                    <w:p w:rsidR="00F91149" w:rsidRPr="009D0CDF" w:rsidRDefault="00F91149" w:rsidP="00F91149">
                      <w:pPr>
                        <w:jc w:val="center"/>
                        <w:rPr>
                          <w:rFonts w:ascii="標楷體" w:eastAsia="標楷體" w:hAnsi="標楷體"/>
                          <w:b/>
                          <w:color w:val="FF0000"/>
                          <w:sz w:val="120"/>
                          <w:szCs w:val="120"/>
                        </w:rPr>
                      </w:pPr>
                      <w:r w:rsidRPr="009D0CDF">
                        <w:rPr>
                          <w:rFonts w:ascii="標楷體" w:eastAsia="標楷體" w:hAnsi="標楷體" w:hint="eastAsia"/>
                          <w:b/>
                          <w:color w:val="FF0000"/>
                          <w:sz w:val="120"/>
                          <w:szCs w:val="120"/>
                        </w:rPr>
                        <w:t>優</w:t>
                      </w:r>
                      <w:r w:rsidR="00216F49" w:rsidRPr="009D0CDF">
                        <w:rPr>
                          <w:rFonts w:ascii="標楷體" w:eastAsia="標楷體" w:hAnsi="標楷體" w:hint="eastAsia"/>
                          <w:b/>
                          <w:color w:val="FF0000"/>
                          <w:sz w:val="120"/>
                          <w:szCs w:val="120"/>
                        </w:rPr>
                        <w:t>等</w:t>
                      </w:r>
                    </w:p>
                  </w:txbxContent>
                </v:textbox>
              </v:shape>
            </w:pict>
          </mc:Fallback>
        </mc:AlternateContent>
      </w:r>
      <w:r w:rsidR="00A634AC" w:rsidRPr="0013332C">
        <w:rPr>
          <w:rFonts w:ascii="標楷體" w:eastAsia="標楷體" w:hAnsi="標楷體" w:hint="eastAsia"/>
          <w:b/>
          <w:color w:val="4F6228" w:themeColor="accent3" w:themeShade="80"/>
          <w:sz w:val="38"/>
          <w:szCs w:val="38"/>
        </w:rPr>
        <w:t xml:space="preserve">    </w:t>
      </w:r>
      <w:r w:rsidR="00CC2F04" w:rsidRPr="0013332C">
        <w:rPr>
          <w:rFonts w:ascii="標楷體" w:eastAsia="標楷體" w:hAnsi="標楷體" w:hint="eastAsia"/>
          <w:b/>
          <w:noProof/>
          <w:color w:val="4F6228" w:themeColor="accent3" w:themeShade="80"/>
          <w:sz w:val="38"/>
          <w:szCs w:val="38"/>
        </w:rPr>
        <w:t>我很喜歡這本書</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身為高中生的我</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「你要嘛出眾</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要嘛出局」這本書完全真實投射出我們身邊經常遇到的事情和大家需要思考的問題</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比如我非常喜歡第三十頁的「忙起來很多</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因為閒下來更累。</w:t>
      </w:r>
    </w:p>
    <w:p w:rsidR="00A6237A" w:rsidRDefault="00CC2F04" w:rsidP="0013332C">
      <w:pPr>
        <w:snapToGrid w:val="0"/>
        <w:rPr>
          <w:rFonts w:ascii="標楷體" w:eastAsia="標楷體" w:hAnsi="標楷體"/>
          <w:b/>
          <w:noProof/>
          <w:color w:val="4F6228" w:themeColor="accent3" w:themeShade="80"/>
          <w:sz w:val="38"/>
          <w:szCs w:val="38"/>
        </w:rPr>
      </w:pPr>
      <w:r w:rsidRPr="0013332C">
        <w:rPr>
          <w:rFonts w:ascii="標楷體" w:eastAsia="標楷體" w:hAnsi="標楷體" w:hint="eastAsia"/>
          <w:b/>
          <w:noProof/>
          <w:color w:val="4F6228" w:themeColor="accent3" w:themeShade="80"/>
          <w:sz w:val="38"/>
          <w:szCs w:val="38"/>
        </w:rPr>
        <w:t>」</w:t>
      </w:r>
      <w:r w:rsidRPr="0013332C">
        <w:rPr>
          <w:rFonts w:ascii="標楷體" w:eastAsia="標楷體" w:hAnsi="標楷體"/>
          <w:b/>
          <w:noProof/>
          <w:color w:val="4F6228" w:themeColor="accent3" w:themeShade="80"/>
          <w:sz w:val="38"/>
          <w:szCs w:val="38"/>
        </w:rPr>
        <w:br/>
      </w:r>
      <w:r w:rsidR="00440095" w:rsidRPr="0013332C">
        <w:rPr>
          <w:rFonts w:ascii="標楷體" w:eastAsia="標楷體" w:hAnsi="標楷體" w:hint="eastAsia"/>
          <w:b/>
          <w:noProof/>
          <w:color w:val="4F6228" w:themeColor="accent3" w:themeShade="80"/>
          <w:sz w:val="38"/>
          <w:szCs w:val="38"/>
        </w:rPr>
        <w:t xml:space="preserve">    </w:t>
      </w:r>
      <w:r w:rsidRPr="0013332C">
        <w:rPr>
          <w:rFonts w:ascii="標楷體" w:eastAsia="標楷體" w:hAnsi="標楷體" w:hint="eastAsia"/>
          <w:b/>
          <w:noProof/>
          <w:color w:val="4F6228" w:themeColor="accent3" w:themeShade="80"/>
          <w:sz w:val="38"/>
          <w:szCs w:val="38"/>
        </w:rPr>
        <w:t>故事內容在描述作者去東北探望朋友</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那個地方</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偏僻又安靜</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是個平凡且寧靜的鄉下。那年畢業時</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他朋友來到這個地方工作</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因為這裡安靜舒適</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老媽從小告訴他：「平平淡淡才是生活」。有人告訴他：「如果要混混日子</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日子也就一天天的過去了</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一輩子就什麼都沒了」。籃球場、販賣機、餐廳、幼兒園等等</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單位裡要什麼有什麼</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人也不用出去單位</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因為什麼都不缺。但是日子日覆連夜</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時間就這樣過了</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是浪費生命</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日子久了</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才發現自己已經離不開這個地方了。同行的朋友羨慕他：「整天無所事事</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工作如此輕鬆</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下班又可以更放鬆。哪像整天待在繁忙的北京</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上班忙專案接客戶</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下班還要跟老闆喝酒」。沒想到的是</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朋友卻尷尬的說：「忙多了了才好</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閒起來累得要死」。作者氣的認為朋友在逗他。可是</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兩天後</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作者不再懷疑它講的話了。那天作者陪他去上班</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他在一旁看報紙</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作者無聊也就玩著手機</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到了中午打卡</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真的沒事情</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就到樓下打撞球</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打累了</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也就繼續無聊著。到了下午</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他回到辦公室</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偶爾接個電話</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打個電腦</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無奈的刷著網頁</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到了五點下班</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他們就這樣渾渾噩噩的走回飯館</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今天也就這樣無聊的結束了。想出去吃個飯</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餐廳門都關了</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想去酒吧喝個酒</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酒吧打烊了。回到飯館</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作者問他：「這樣的日子</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一年能有幾天？」朋友淡定的告訴作者</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除了身體檢查以外</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每天基本上都一樣。到了第二天</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作者還是陪著他朋友</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晚上吃飯時</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作者點了一杯酒說：「我想回家了」</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朋友問他為什麼</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作者說：「這兩天</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過得很累」</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他卻笑著說：「你這才兩天</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我可是每天呀！」</w:t>
      </w:r>
    </w:p>
    <w:p w:rsidR="00A6237A" w:rsidRDefault="00CC2F04" w:rsidP="0013332C">
      <w:pPr>
        <w:snapToGrid w:val="0"/>
        <w:rPr>
          <w:rFonts w:ascii="標楷體" w:eastAsia="標楷體" w:hAnsi="標楷體"/>
          <w:b/>
          <w:noProof/>
          <w:color w:val="4F6228" w:themeColor="accent3" w:themeShade="80"/>
          <w:sz w:val="38"/>
          <w:szCs w:val="38"/>
        </w:rPr>
      </w:pPr>
      <w:r w:rsidRPr="0013332C">
        <w:rPr>
          <w:rFonts w:ascii="標楷體" w:eastAsia="標楷體" w:hAnsi="標楷體"/>
          <w:b/>
          <w:noProof/>
          <w:color w:val="4F6228" w:themeColor="accent3" w:themeShade="80"/>
          <w:sz w:val="38"/>
          <w:szCs w:val="38"/>
        </w:rPr>
        <w:br/>
      </w:r>
      <w:r w:rsidR="00440095" w:rsidRPr="0013332C">
        <w:rPr>
          <w:rFonts w:ascii="標楷體" w:eastAsia="標楷體" w:hAnsi="標楷體" w:hint="eastAsia"/>
          <w:b/>
          <w:noProof/>
          <w:color w:val="4F6228" w:themeColor="accent3" w:themeShade="80"/>
          <w:sz w:val="38"/>
          <w:szCs w:val="38"/>
        </w:rPr>
        <w:t xml:space="preserve">    </w:t>
      </w:r>
      <w:r w:rsidRPr="0013332C">
        <w:rPr>
          <w:rFonts w:ascii="標楷體" w:eastAsia="標楷體" w:hAnsi="標楷體" w:hint="eastAsia"/>
          <w:b/>
          <w:noProof/>
          <w:color w:val="4F6228" w:themeColor="accent3" w:themeShade="80"/>
          <w:sz w:val="38"/>
          <w:szCs w:val="38"/>
        </w:rPr>
        <w:t>有一句話叫忙裡偷閒才可貴</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閒只有在忙碌的時候才是珍貴的</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如果一直閒著</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那著樣也只是在浪費生命、浪費時間</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而且也不會開心。就像剛打完全場的籃球員</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忽然讓他休息</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當下是一件很幸福的享受。可是整場都在籃下坐板凳的候補員</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要他就一直坐著</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這樣也只會讓他更難受而已。看完這篇故事時</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我終於明白年輕人為什麼寧可選擇在大城市裡忙碌</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也不願意留在家鄉打拼</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過著安逸舒適的生活。因為青春也就這麼一次</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哪怕在城市裡累得半死</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每天加班過勞</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也要出去闖一闖</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寧可忙到死</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也不想被閒死</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人生也就短短幾個秋</w:t>
      </w:r>
      <w:r w:rsidRPr="0013332C">
        <w:rPr>
          <w:rFonts w:ascii="標楷體" w:eastAsia="標楷體" w:hAnsi="標楷體"/>
          <w:b/>
          <w:noProof/>
          <w:color w:val="4F6228" w:themeColor="accent3" w:themeShade="80"/>
          <w:sz w:val="38"/>
          <w:szCs w:val="38"/>
        </w:rPr>
        <w:t>,</w:t>
      </w:r>
      <w:r w:rsidRPr="0013332C">
        <w:rPr>
          <w:rFonts w:ascii="標楷體" w:eastAsia="標楷體" w:hAnsi="標楷體" w:hint="eastAsia"/>
          <w:b/>
          <w:noProof/>
          <w:color w:val="4F6228" w:themeColor="accent3" w:themeShade="80"/>
          <w:sz w:val="38"/>
          <w:szCs w:val="38"/>
        </w:rPr>
        <w:t>何不讓自己活得更累、更精采呢？</w:t>
      </w:r>
    </w:p>
    <w:p w:rsidR="00C0680E" w:rsidRPr="0013332C" w:rsidRDefault="00A6237A" w:rsidP="0013332C">
      <w:pPr>
        <w:snapToGrid w:val="0"/>
        <w:rPr>
          <w:rFonts w:ascii="標楷體" w:eastAsia="標楷體" w:hAnsi="標楷體"/>
          <w:color w:val="4F6228" w:themeColor="accent3" w:themeShade="80"/>
          <w:sz w:val="38"/>
          <w:szCs w:val="38"/>
        </w:rPr>
      </w:pPr>
      <w:bookmarkStart w:id="0" w:name="_GoBack"/>
      <w:r>
        <w:rPr>
          <w:rFonts w:ascii="標楷體" w:eastAsia="標楷體" w:hAnsi="標楷體"/>
          <w:b/>
          <w:noProof/>
          <w:color w:val="4F6228" w:themeColor="accent3" w:themeShade="80"/>
          <w:sz w:val="38"/>
          <w:szCs w:val="38"/>
        </w:rPr>
        <w:drawing>
          <wp:anchor distT="0" distB="0" distL="114300" distR="114300" simplePos="0" relativeHeight="251661312" behindDoc="1" locked="0" layoutInCell="1" allowOverlap="1" wp14:anchorId="0335DFDC" wp14:editId="44D9A542">
            <wp:simplePos x="0" y="0"/>
            <wp:positionH relativeFrom="column">
              <wp:posOffset>-5097260</wp:posOffset>
            </wp:positionH>
            <wp:positionV relativeFrom="paragraph">
              <wp:posOffset>-1560830</wp:posOffset>
            </wp:positionV>
            <wp:extent cx="17983200" cy="12934950"/>
            <wp:effectExtent l="0" t="0" r="0" b="0"/>
            <wp:wrapNone/>
            <wp:docPr id="1" name="圖片 1" descr="D:\圖片\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圖片\藤.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200" cy="12934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C2F04" w:rsidRPr="0013332C">
        <w:rPr>
          <w:rFonts w:ascii="標楷體" w:eastAsia="標楷體" w:hAnsi="標楷體"/>
          <w:b/>
          <w:noProof/>
          <w:color w:val="4F6228" w:themeColor="accent3" w:themeShade="80"/>
          <w:sz w:val="38"/>
          <w:szCs w:val="38"/>
        </w:rPr>
        <w:br/>
      </w:r>
      <w:r w:rsidR="00440095" w:rsidRPr="0013332C">
        <w:rPr>
          <w:rFonts w:ascii="標楷體" w:eastAsia="標楷體" w:hAnsi="標楷體" w:hint="eastAsia"/>
          <w:b/>
          <w:noProof/>
          <w:color w:val="4F6228" w:themeColor="accent3" w:themeShade="80"/>
          <w:sz w:val="38"/>
          <w:szCs w:val="38"/>
        </w:rPr>
        <w:t xml:space="preserve">    </w:t>
      </w:r>
      <w:r w:rsidR="00CC2F04" w:rsidRPr="0013332C">
        <w:rPr>
          <w:rFonts w:ascii="標楷體" w:eastAsia="標楷體" w:hAnsi="標楷體" w:hint="eastAsia"/>
          <w:b/>
          <w:noProof/>
          <w:color w:val="4F6228" w:themeColor="accent3" w:themeShade="80"/>
          <w:sz w:val="38"/>
          <w:szCs w:val="38"/>
        </w:rPr>
        <w:t>人活在忙碌中</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但是人是在進步的</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而總比那天整天躺著浪費生命</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永遠都不知道世界仍是在轉動著。那些人以為有個大環境能庇護</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卻不知道</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自己連青蛙都不如的蝌蚪</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壁上的藤蔓早已垂到地面</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而連嘗試都不要</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那這座井遲早也會沒有生機。當有一天不得離開這個舒適圈時</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才知道世界上根本不存在</w:t>
      </w:r>
      <w:r w:rsidR="00CC2F04" w:rsidRPr="0013332C">
        <w:rPr>
          <w:rFonts w:ascii="標楷體" w:eastAsia="標楷體" w:hAnsi="標楷體"/>
          <w:b/>
          <w:noProof/>
          <w:color w:val="4F6228" w:themeColor="accent3" w:themeShade="80"/>
          <w:sz w:val="38"/>
          <w:szCs w:val="38"/>
        </w:rPr>
        <w:t>,</w:t>
      </w:r>
      <w:r w:rsidR="00CC2F04" w:rsidRPr="0013332C">
        <w:rPr>
          <w:rFonts w:ascii="標楷體" w:eastAsia="標楷體" w:hAnsi="標楷體" w:hint="eastAsia"/>
          <w:b/>
          <w:noProof/>
          <w:color w:val="4F6228" w:themeColor="accent3" w:themeShade="80"/>
          <w:sz w:val="38"/>
          <w:szCs w:val="38"/>
        </w:rPr>
        <w:t>也沒有一成不變的日子。</w:t>
      </w:r>
      <w:r w:rsidR="00DD7242" w:rsidRPr="0013332C">
        <w:rPr>
          <w:rFonts w:ascii="標楷體" w:eastAsia="標楷體" w:hAnsi="標楷體" w:hint="eastAsia"/>
          <w:b/>
          <w:color w:val="4F6228" w:themeColor="accent3" w:themeShade="80"/>
          <w:sz w:val="40"/>
          <w:szCs w:val="40"/>
        </w:rPr>
        <w:t>」</w:t>
      </w:r>
    </w:p>
    <w:sectPr w:rsidR="00C0680E" w:rsidRPr="0013332C" w:rsidSect="00A6237A">
      <w:pgSz w:w="23814" w:h="16840" w:orient="landscape" w:code="8"/>
      <w:pgMar w:top="1701" w:right="1418" w:bottom="1701" w:left="1588"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E5" w:rsidRDefault="00D60EE5" w:rsidP="00D60EE5">
      <w:r>
        <w:separator/>
      </w:r>
    </w:p>
  </w:endnote>
  <w:endnote w:type="continuationSeparator" w:id="0">
    <w:p w:rsidR="00D60EE5" w:rsidRDefault="00D60EE5" w:rsidP="00D6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E5" w:rsidRDefault="00D60EE5" w:rsidP="00D60EE5">
      <w:r>
        <w:separator/>
      </w:r>
    </w:p>
  </w:footnote>
  <w:footnote w:type="continuationSeparator" w:id="0">
    <w:p w:rsidR="00D60EE5" w:rsidRDefault="00D60EE5" w:rsidP="00D60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35"/>
    <w:rsid w:val="00096209"/>
    <w:rsid w:val="000C12DF"/>
    <w:rsid w:val="0013332C"/>
    <w:rsid w:val="0014109D"/>
    <w:rsid w:val="0021232A"/>
    <w:rsid w:val="00216F49"/>
    <w:rsid w:val="00226FB5"/>
    <w:rsid w:val="00257441"/>
    <w:rsid w:val="00286416"/>
    <w:rsid w:val="002D78B2"/>
    <w:rsid w:val="00440095"/>
    <w:rsid w:val="00593235"/>
    <w:rsid w:val="00670FF6"/>
    <w:rsid w:val="007A251B"/>
    <w:rsid w:val="007A3973"/>
    <w:rsid w:val="007D205A"/>
    <w:rsid w:val="0083590D"/>
    <w:rsid w:val="008B6A79"/>
    <w:rsid w:val="00967963"/>
    <w:rsid w:val="00997DAA"/>
    <w:rsid w:val="009D0CDF"/>
    <w:rsid w:val="00A6237A"/>
    <w:rsid w:val="00A634AC"/>
    <w:rsid w:val="00BE1A88"/>
    <w:rsid w:val="00C009D6"/>
    <w:rsid w:val="00C0680E"/>
    <w:rsid w:val="00C34727"/>
    <w:rsid w:val="00CB1D36"/>
    <w:rsid w:val="00CC2F04"/>
    <w:rsid w:val="00D14C25"/>
    <w:rsid w:val="00D15B42"/>
    <w:rsid w:val="00D60EE5"/>
    <w:rsid w:val="00DD7242"/>
    <w:rsid w:val="00DE0281"/>
    <w:rsid w:val="00E73D15"/>
    <w:rsid w:val="00F91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21D0594-3634-4DAB-8CAA-9FBCA9DA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1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91149"/>
    <w:rPr>
      <w:rFonts w:asciiTheme="majorHAnsi" w:eastAsiaTheme="majorEastAsia" w:hAnsiTheme="majorHAnsi" w:cstheme="majorBidi"/>
      <w:sz w:val="18"/>
      <w:szCs w:val="18"/>
    </w:rPr>
  </w:style>
  <w:style w:type="paragraph" w:styleId="a5">
    <w:name w:val="header"/>
    <w:basedOn w:val="a"/>
    <w:link w:val="a6"/>
    <w:uiPriority w:val="99"/>
    <w:unhideWhenUsed/>
    <w:rsid w:val="00D60EE5"/>
    <w:pPr>
      <w:tabs>
        <w:tab w:val="center" w:pos="4153"/>
        <w:tab w:val="right" w:pos="8306"/>
      </w:tabs>
      <w:snapToGrid w:val="0"/>
    </w:pPr>
    <w:rPr>
      <w:sz w:val="20"/>
      <w:szCs w:val="20"/>
    </w:rPr>
  </w:style>
  <w:style w:type="character" w:customStyle="1" w:styleId="a6">
    <w:name w:val="頁首 字元"/>
    <w:basedOn w:val="a0"/>
    <w:link w:val="a5"/>
    <w:uiPriority w:val="99"/>
    <w:rsid w:val="00D60EE5"/>
    <w:rPr>
      <w:sz w:val="20"/>
      <w:szCs w:val="20"/>
    </w:rPr>
  </w:style>
  <w:style w:type="paragraph" w:styleId="a7">
    <w:name w:val="footer"/>
    <w:basedOn w:val="a"/>
    <w:link w:val="a8"/>
    <w:uiPriority w:val="99"/>
    <w:unhideWhenUsed/>
    <w:rsid w:val="00D60EE5"/>
    <w:pPr>
      <w:tabs>
        <w:tab w:val="center" w:pos="4153"/>
        <w:tab w:val="right" w:pos="8306"/>
      </w:tabs>
      <w:snapToGrid w:val="0"/>
    </w:pPr>
    <w:rPr>
      <w:sz w:val="20"/>
      <w:szCs w:val="20"/>
    </w:rPr>
  </w:style>
  <w:style w:type="character" w:customStyle="1" w:styleId="a8">
    <w:name w:val="頁尾 字元"/>
    <w:basedOn w:val="a0"/>
    <w:link w:val="a7"/>
    <w:uiPriority w:val="99"/>
    <w:rsid w:val="00D60EE5"/>
    <w:rPr>
      <w:sz w:val="20"/>
      <w:szCs w:val="20"/>
    </w:rPr>
  </w:style>
  <w:style w:type="paragraph" w:styleId="Web">
    <w:name w:val="Normal (Web)"/>
    <w:basedOn w:val="a"/>
    <w:uiPriority w:val="99"/>
    <w:semiHidden/>
    <w:unhideWhenUsed/>
    <w:rsid w:val="00CC2F0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9006">
      <w:bodyDiv w:val="1"/>
      <w:marLeft w:val="0"/>
      <w:marRight w:val="0"/>
      <w:marTop w:val="0"/>
      <w:marBottom w:val="0"/>
      <w:divBdr>
        <w:top w:val="none" w:sz="0" w:space="0" w:color="auto"/>
        <w:left w:val="none" w:sz="0" w:space="0" w:color="auto"/>
        <w:bottom w:val="none" w:sz="0" w:space="0" w:color="auto"/>
        <w:right w:val="none" w:sz="0" w:space="0" w:color="auto"/>
      </w:divBdr>
    </w:div>
    <w:div w:id="9996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userA</cp:lastModifiedBy>
  <cp:revision>10</cp:revision>
  <dcterms:created xsi:type="dcterms:W3CDTF">2019-06-10T03:03:00Z</dcterms:created>
  <dcterms:modified xsi:type="dcterms:W3CDTF">2019-09-04T01:41:00Z</dcterms:modified>
</cp:coreProperties>
</file>